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 w:rsidR="000B57DE"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волейбол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</w:t>
      </w:r>
      <w:r w:rsidR="00E2357D">
        <w:rPr>
          <w:rFonts w:ascii="Times New Roman" w:eastAsia="Times New Roman" w:hAnsi="Times New Roman" w:cs="Times New Roman"/>
          <w:bCs/>
          <w:sz w:val="28"/>
          <w:szCs w:val="28"/>
        </w:rPr>
        <w:t>волей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647E" w:rsidRPr="004C3919" w:rsidRDefault="0087647E" w:rsidP="008764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8"/>
        <w:gridCol w:w="3087"/>
        <w:gridCol w:w="2391"/>
        <w:gridCol w:w="1401"/>
      </w:tblGrid>
      <w:tr w:rsidR="0087647E" w:rsidRPr="00D96FFC" w:rsidTr="00821511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87647E" w:rsidRPr="00D96FFC" w:rsidTr="00821511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над собой.</w:t>
            </w:r>
          </w:p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сверху над собой,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87647E" w:rsidRPr="00D96FFC" w:rsidTr="00821511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над собой.</w:t>
            </w:r>
          </w:p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снизу над собой,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в стену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E2357D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 стену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E2357D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нижнюю прямую подачу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расстояния 8 - 9 м.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Нижняя прямая подача,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E2357D" w:rsidRDefault="0087647E" w:rsidP="00876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верхнюю прямую подачу с расстояния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Верхняя прямая подача,</w:t>
            </w:r>
          </w:p>
          <w:p w:rsidR="0087647E" w:rsidRPr="00D96FFC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542575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сверху и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через сетку.</w:t>
            </w:r>
          </w:p>
          <w:p w:rsidR="0087647E" w:rsidRPr="00E2357D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4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сверху и снизу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паре через сетку,</w:t>
            </w:r>
          </w:p>
          <w:p w:rsidR="0087647E" w:rsidRPr="00542575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87647E" w:rsidRPr="00D96FFC" w:rsidTr="00821511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87647E" w:rsidRPr="00D96FFC" w:rsidRDefault="0087647E" w:rsidP="00821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87647E" w:rsidRPr="00E2357D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Pr="00D96FFC" w:rsidRDefault="0087647E" w:rsidP="008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и снизу над собой.</w:t>
            </w:r>
          </w:p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47E" w:rsidRDefault="0087647E" w:rsidP="00821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8F612D" w:rsidRPr="00D0271A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bookmarkStart w:id="0" w:name="bookmark2"/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1.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над собой </w:t>
      </w:r>
    </w:p>
    <w:p w:rsidR="008F612D" w:rsidRPr="00497CE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16"/>
          <w:szCs w:val="16"/>
        </w:rPr>
      </w:pPr>
    </w:p>
    <w:p w:rsidR="008F612D" w:rsidRPr="00D0271A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8F612D" w:rsidRDefault="008F612D" w:rsidP="006B46B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 в ограниченной зоне 2х2 м. Зона для выполнения передач обозначается меловым контуром (конусы, фишки-ориентиры, лента).</w:t>
      </w:r>
      <w:r w:rsidR="006B46B2">
        <w:rPr>
          <w:b w:val="0"/>
          <w:sz w:val="28"/>
          <w:szCs w:val="28"/>
        </w:rPr>
        <w:t xml:space="preserve"> </w:t>
      </w:r>
      <w:r w:rsidRPr="00D0271A">
        <w:rPr>
          <w:b w:val="0"/>
          <w:sz w:val="28"/>
          <w:szCs w:val="28"/>
        </w:rPr>
        <w:t>По сигналу учителя подбрасывает мяч и выполняет  передач</w:t>
      </w:r>
      <w:r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сверху на</w:t>
      </w:r>
      <w:r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 w:rsidR="007D4DA4"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вышел за пределы ограниченной зоны или после падения мяча на пол.</w:t>
      </w:r>
    </w:p>
    <w:p w:rsidR="008F612D" w:rsidRPr="00497CE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8F612D" w:rsidRDefault="008F612D" w:rsidP="008F61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8F612D" w:rsidRPr="00497CE1" w:rsidRDefault="008F612D" w:rsidP="008F61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8F612D" w:rsidRPr="0094516C" w:rsidTr="00383245">
        <w:trPr>
          <w:trHeight w:val="654"/>
        </w:trPr>
        <w:tc>
          <w:tcPr>
            <w:tcW w:w="1418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8F612D" w:rsidRPr="0094516C" w:rsidTr="00383245">
        <w:tc>
          <w:tcPr>
            <w:tcW w:w="1418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F612D" w:rsidRPr="0094516C" w:rsidTr="00383245">
        <w:tc>
          <w:tcPr>
            <w:tcW w:w="1418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17-19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F612D" w:rsidRPr="0094516C" w:rsidTr="00383245">
        <w:tc>
          <w:tcPr>
            <w:tcW w:w="1418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12-16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8F612D" w:rsidRPr="00497CE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8F612D" w:rsidRPr="00497CE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8F612D" w:rsidRPr="00D0271A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485D10" w:rsidRDefault="008F612D" w:rsidP="00485D1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485D10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другу, </w:t>
      </w:r>
      <w:r w:rsidR="00485D10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485D10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485D10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485D10" w:rsidRDefault="00485D10" w:rsidP="00485D1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 w:rsidR="007221CC">
        <w:rPr>
          <w:rFonts w:eastAsiaTheme="minorEastAsia"/>
          <w:b w:val="0"/>
          <w:bCs w:val="0"/>
          <w:sz w:val="28"/>
          <w:szCs w:val="28"/>
        </w:rPr>
        <w:t>мягко сгибаются - разгибаются,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движение начинают ноги, разгибаясь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8F612D" w:rsidRPr="00497CE1" w:rsidRDefault="008F612D" w:rsidP="00485D1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16"/>
          <w:szCs w:val="16"/>
        </w:rPr>
      </w:pP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бросок мяча;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6B46B2" w:rsidRPr="00D0271A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B46B2" w:rsidRPr="00497CE1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6B46B2" w:rsidRPr="00D0271A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8F612D" w:rsidRPr="00D0271A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2.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>
        <w:rPr>
          <w:rFonts w:eastAsiaTheme="minorEastAsia"/>
          <w:bCs w:val="0"/>
          <w:sz w:val="28"/>
          <w:szCs w:val="28"/>
          <w:u w:val="single"/>
        </w:rPr>
        <w:t>низу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над собой </w:t>
      </w:r>
    </w:p>
    <w:p w:rsidR="008F612D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8F612D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DB7A24" w:rsidRDefault="006B46B2" w:rsidP="006B46B2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Зона для выполнения передач обозначается меловым контуром (конусы, фишки-ориентиры, лента). </w:t>
      </w:r>
      <w:r w:rsidR="008F612D"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 w:rsidR="008F612D">
        <w:rPr>
          <w:b w:val="0"/>
          <w:sz w:val="28"/>
          <w:szCs w:val="28"/>
        </w:rPr>
        <w:t xml:space="preserve">с мячом в руках в ограниченной зоне 3х3 м. </w:t>
      </w:r>
      <w:r w:rsidR="008F612D" w:rsidRPr="00D0271A">
        <w:rPr>
          <w:b w:val="0"/>
          <w:sz w:val="28"/>
          <w:szCs w:val="28"/>
        </w:rPr>
        <w:t>По сигналу учителя подбрасывает мяч и выполняет передач</w:t>
      </w:r>
      <w:r w:rsidR="008F612D">
        <w:rPr>
          <w:b w:val="0"/>
          <w:sz w:val="28"/>
          <w:szCs w:val="28"/>
        </w:rPr>
        <w:t>и</w:t>
      </w:r>
      <w:r w:rsidR="008F612D" w:rsidRPr="00D0271A">
        <w:rPr>
          <w:b w:val="0"/>
          <w:sz w:val="28"/>
          <w:szCs w:val="28"/>
        </w:rPr>
        <w:t xml:space="preserve"> мяча </w:t>
      </w:r>
      <w:r w:rsidR="008F612D">
        <w:rPr>
          <w:b w:val="0"/>
          <w:sz w:val="28"/>
          <w:szCs w:val="28"/>
        </w:rPr>
        <w:t>снизу</w:t>
      </w:r>
      <w:r w:rsidR="008F612D" w:rsidRPr="00D0271A">
        <w:rPr>
          <w:b w:val="0"/>
          <w:sz w:val="28"/>
          <w:szCs w:val="28"/>
        </w:rPr>
        <w:t xml:space="preserve"> на</w:t>
      </w:r>
      <w:r w:rsidR="008F612D">
        <w:rPr>
          <w:b w:val="0"/>
          <w:sz w:val="28"/>
          <w:szCs w:val="28"/>
        </w:rPr>
        <w:t xml:space="preserve">д собой </w:t>
      </w:r>
      <w:r w:rsidR="008F612D" w:rsidRPr="00D0271A">
        <w:rPr>
          <w:b w:val="0"/>
          <w:sz w:val="28"/>
          <w:szCs w:val="28"/>
        </w:rPr>
        <w:t xml:space="preserve"> на высоте не менее 1м. </w:t>
      </w:r>
      <w:r w:rsidR="00DB7A24" w:rsidRPr="00D0271A">
        <w:rPr>
          <w:b w:val="0"/>
          <w:sz w:val="28"/>
          <w:szCs w:val="28"/>
        </w:rPr>
        <w:t xml:space="preserve">Упражнение </w:t>
      </w:r>
      <w:r w:rsidR="00DB7A24">
        <w:rPr>
          <w:b w:val="0"/>
          <w:sz w:val="28"/>
          <w:szCs w:val="28"/>
        </w:rPr>
        <w:t>заканчивается</w:t>
      </w:r>
      <w:r w:rsidR="00DB7A24" w:rsidRPr="00D0271A">
        <w:rPr>
          <w:b w:val="0"/>
          <w:sz w:val="28"/>
          <w:szCs w:val="28"/>
        </w:rPr>
        <w:t xml:space="preserve"> после того</w:t>
      </w:r>
      <w:r w:rsidR="0015763A">
        <w:rPr>
          <w:b w:val="0"/>
          <w:sz w:val="28"/>
          <w:szCs w:val="28"/>
        </w:rPr>
        <w:t>,</w:t>
      </w:r>
      <w:r w:rsidR="00DB7A24"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 w:rsidR="00DB7A24">
        <w:rPr>
          <w:b w:val="0"/>
          <w:sz w:val="28"/>
          <w:szCs w:val="28"/>
        </w:rPr>
        <w:t>,</w:t>
      </w:r>
      <w:r w:rsidR="00DB7A24" w:rsidRPr="00D0271A">
        <w:rPr>
          <w:b w:val="0"/>
          <w:sz w:val="28"/>
          <w:szCs w:val="28"/>
        </w:rPr>
        <w:t xml:space="preserve"> </w:t>
      </w:r>
      <w:r w:rsidR="00DB7A24">
        <w:rPr>
          <w:b w:val="0"/>
          <w:sz w:val="28"/>
          <w:szCs w:val="28"/>
        </w:rPr>
        <w:t>вышел за пределы ограниченной зоны или после падения мяча на пол.</w:t>
      </w:r>
    </w:p>
    <w:p w:rsidR="00DB7A24" w:rsidRDefault="00DB7A24" w:rsidP="00DB7A2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8F612D" w:rsidRDefault="008F612D" w:rsidP="00DB7A2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FD2436">
        <w:rPr>
          <w:sz w:val="28"/>
          <w:szCs w:val="28"/>
        </w:rPr>
        <w:t>Критерии оценивания:</w:t>
      </w:r>
    </w:p>
    <w:p w:rsidR="008F612D" w:rsidRPr="0003200F" w:rsidRDefault="008F612D" w:rsidP="008F61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394"/>
        <w:gridCol w:w="4111"/>
      </w:tblGrid>
      <w:tr w:rsidR="008F612D" w:rsidRPr="0094516C" w:rsidTr="00383245">
        <w:trPr>
          <w:trHeight w:val="654"/>
        </w:trPr>
        <w:tc>
          <w:tcPr>
            <w:tcW w:w="1276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8F612D" w:rsidRPr="00E35F81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8F612D" w:rsidRPr="0094516C" w:rsidTr="00383245">
        <w:tc>
          <w:tcPr>
            <w:tcW w:w="1276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F612D" w:rsidRPr="0094516C" w:rsidTr="00383245">
        <w:tc>
          <w:tcPr>
            <w:tcW w:w="1276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11-12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13-15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8F612D" w:rsidRPr="0094516C" w:rsidTr="00383245">
        <w:tc>
          <w:tcPr>
            <w:tcW w:w="1276" w:type="dxa"/>
          </w:tcPr>
          <w:p w:rsidR="008F612D" w:rsidRDefault="008F612D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8F612D" w:rsidRPr="0094516C" w:rsidRDefault="008F612D" w:rsidP="00383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8F612D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8F612D" w:rsidRPr="00E35F8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8F612D" w:rsidRPr="00D0271A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485D10" w:rsidRDefault="00485D10" w:rsidP="00485D1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При выполнении передач ноги согнуты в коленях (целесообразно ставить одну ногу впереди другой), туловище несколько наклонено вперёд, руки вытянуты вперёд и напряжены, кисти соединены вместе, образуя «замок».</w:t>
      </w:r>
    </w:p>
    <w:p w:rsidR="00485D10" w:rsidRDefault="00485D10" w:rsidP="00485D10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предплечьями (в передней трети). Во время контакта с мячом руки должны находит</w:t>
      </w:r>
      <w:r w:rsidR="007221CC">
        <w:rPr>
          <w:rFonts w:eastAsiaTheme="minorEastAsia"/>
          <w:b w:val="0"/>
          <w:bCs w:val="0"/>
          <w:sz w:val="28"/>
          <w:szCs w:val="28"/>
        </w:rPr>
        <w:t>ь</w:t>
      </w:r>
      <w:r>
        <w:rPr>
          <w:rFonts w:eastAsiaTheme="minorEastAsia"/>
          <w:b w:val="0"/>
          <w:bCs w:val="0"/>
          <w:sz w:val="28"/>
          <w:szCs w:val="28"/>
        </w:rPr>
        <w:t>ся  на уровне параллели пола (в этом случае мяч отскакивает вертикально вверх).</w:t>
      </w:r>
    </w:p>
    <w:p w:rsidR="008F612D" w:rsidRPr="00E35F81" w:rsidRDefault="008F612D" w:rsidP="008F612D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bookmarkEnd w:id="0"/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6B46B2" w:rsidRPr="00DE0731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E0731">
        <w:rPr>
          <w:rFonts w:ascii="Times New Roman" w:hAnsi="Times New Roman" w:cs="Times New Roman"/>
          <w:bCs/>
          <w:sz w:val="28"/>
          <w:szCs w:val="28"/>
        </w:rPr>
        <w:t>тся  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6B46B2" w:rsidRPr="00D0271A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6B46B2" w:rsidRPr="00E35F81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6B46B2" w:rsidRDefault="006B46B2" w:rsidP="006B46B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1411C" w:rsidRPr="00D0271A" w:rsidRDefault="00E1411C" w:rsidP="00E1411C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3.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</w:t>
      </w:r>
      <w:r>
        <w:rPr>
          <w:rFonts w:eastAsiaTheme="minorEastAsia"/>
          <w:bCs w:val="0"/>
          <w:sz w:val="28"/>
          <w:szCs w:val="28"/>
          <w:u w:val="single"/>
        </w:rPr>
        <w:t>в стену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</w:p>
    <w:p w:rsidR="00E1411C" w:rsidRPr="00F90845" w:rsidRDefault="00E1411C" w:rsidP="00E1411C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ind w:firstLine="680"/>
        <w:jc w:val="both"/>
        <w:rPr>
          <w:sz w:val="12"/>
          <w:szCs w:val="12"/>
        </w:rPr>
      </w:pPr>
    </w:p>
    <w:p w:rsidR="00E1411C" w:rsidRPr="009201C2" w:rsidRDefault="00E1411C" w:rsidP="00E1411C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Cs w:val="0"/>
          <w:sz w:val="28"/>
          <w:szCs w:val="28"/>
        </w:rPr>
      </w:pPr>
      <w:r w:rsidRPr="009201C2">
        <w:rPr>
          <w:bCs w:val="0"/>
          <w:sz w:val="28"/>
          <w:szCs w:val="28"/>
        </w:rPr>
        <w:t>Описание задания:</w:t>
      </w:r>
    </w:p>
    <w:p w:rsidR="00E1411C" w:rsidRPr="009201C2" w:rsidRDefault="00E1411C" w:rsidP="00E1411C">
      <w:pPr>
        <w:pStyle w:val="10"/>
        <w:keepNext/>
        <w:keepLines/>
        <w:tabs>
          <w:tab w:val="left" w:pos="373"/>
        </w:tabs>
        <w:spacing w:line="240" w:lineRule="auto"/>
        <w:ind w:firstLine="374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На стене </w:t>
      </w:r>
      <w:r>
        <w:rPr>
          <w:b w:val="0"/>
          <w:bCs w:val="0"/>
          <w:sz w:val="28"/>
          <w:szCs w:val="28"/>
        </w:rPr>
        <w:t>нанесена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контрольная линия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 на </w:t>
      </w:r>
      <w:r>
        <w:rPr>
          <w:b w:val="0"/>
          <w:bCs w:val="0"/>
          <w:sz w:val="28"/>
          <w:szCs w:val="28"/>
        </w:rPr>
        <w:t>высоте</w:t>
      </w:r>
      <w:r w:rsidRPr="009201C2">
        <w:rPr>
          <w:b w:val="0"/>
          <w:bCs w:val="0"/>
          <w:sz w:val="28"/>
          <w:szCs w:val="28"/>
        </w:rPr>
        <w:t xml:space="preserve"> 2,5 м от пола.  </w:t>
      </w:r>
      <w:r>
        <w:rPr>
          <w:b w:val="0"/>
          <w:bCs w:val="0"/>
          <w:sz w:val="28"/>
          <w:szCs w:val="28"/>
        </w:rPr>
        <w:t xml:space="preserve">После подброса </w:t>
      </w:r>
      <w:r w:rsidRPr="009201C2">
        <w:rPr>
          <w:b w:val="0"/>
          <w:bCs w:val="0"/>
          <w:sz w:val="28"/>
          <w:szCs w:val="28"/>
        </w:rPr>
        <w:t>мяч</w:t>
      </w:r>
      <w:r>
        <w:rPr>
          <w:b w:val="0"/>
          <w:bCs w:val="0"/>
          <w:sz w:val="28"/>
          <w:szCs w:val="28"/>
        </w:rPr>
        <w:t>а над собой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выполняются верхние передачи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 </w:t>
      </w:r>
      <w:r w:rsidRPr="009201C2">
        <w:rPr>
          <w:b w:val="0"/>
          <w:bCs w:val="0"/>
          <w:sz w:val="28"/>
          <w:szCs w:val="28"/>
        </w:rPr>
        <w:t xml:space="preserve">стену выше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контрольной линии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. </w:t>
      </w:r>
      <w:r w:rsidRPr="009201C2">
        <w:rPr>
          <w:b w:val="0"/>
          <w:sz w:val="28"/>
          <w:szCs w:val="28"/>
        </w:rPr>
        <w:t>Упражнение закончено после того</w:t>
      </w:r>
      <w:r w:rsidR="0015763A">
        <w:rPr>
          <w:b w:val="0"/>
          <w:sz w:val="28"/>
          <w:szCs w:val="28"/>
        </w:rPr>
        <w:t>,</w:t>
      </w:r>
      <w:r w:rsidRPr="009201C2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 xml:space="preserve">ено </w:t>
      </w:r>
      <w:r w:rsidRPr="009201C2">
        <w:rPr>
          <w:b w:val="0"/>
          <w:sz w:val="28"/>
          <w:szCs w:val="28"/>
        </w:rPr>
        <w:t>необходимое количество передач или после падения мяча.</w:t>
      </w:r>
      <w:r>
        <w:rPr>
          <w:b w:val="0"/>
          <w:sz w:val="28"/>
          <w:szCs w:val="28"/>
        </w:rPr>
        <w:t xml:space="preserve"> Если мяч после передачи касается стены, ниже «контрольной линии», передача не засчитывается.</w:t>
      </w:r>
    </w:p>
    <w:p w:rsidR="00E1411C" w:rsidRPr="009201C2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E1411C" w:rsidRDefault="00E1411C" w:rsidP="00E141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1411C" w:rsidRPr="00F90845" w:rsidRDefault="00E1411C" w:rsidP="00E141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183"/>
        <w:gridCol w:w="4345"/>
        <w:gridCol w:w="4253"/>
      </w:tblGrid>
      <w:tr w:rsidR="00E1411C" w:rsidRPr="0094516C" w:rsidTr="00383245">
        <w:trPr>
          <w:trHeight w:val="367"/>
        </w:trPr>
        <w:tc>
          <w:tcPr>
            <w:tcW w:w="1183" w:type="dxa"/>
          </w:tcPr>
          <w:p w:rsidR="00E1411C" w:rsidRPr="008C099A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45" w:type="dxa"/>
          </w:tcPr>
          <w:p w:rsidR="00E1411C" w:rsidRPr="008C099A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4253" w:type="dxa"/>
          </w:tcPr>
          <w:p w:rsidR="00E1411C" w:rsidRPr="008C099A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99A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E1411C" w:rsidRPr="0094516C" w:rsidTr="00383245">
        <w:tc>
          <w:tcPr>
            <w:tcW w:w="1183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5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1411C" w:rsidRPr="0094516C" w:rsidTr="00383245">
        <w:tc>
          <w:tcPr>
            <w:tcW w:w="1183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5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12 - 14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15 - 17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1411C" w:rsidRPr="0094516C" w:rsidTr="00383245">
        <w:tc>
          <w:tcPr>
            <w:tcW w:w="1183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5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8 - 11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E1411C" w:rsidRPr="0094516C" w:rsidRDefault="00E1411C" w:rsidP="00E14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10 - 14передач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E1411C" w:rsidRPr="00F90845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E1411C" w:rsidRPr="00F90845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2"/>
          <w:szCs w:val="12"/>
        </w:rPr>
      </w:pPr>
    </w:p>
    <w:p w:rsidR="00E1411C" w:rsidRPr="00D0271A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66137C" w:rsidRDefault="00E1411C" w:rsidP="0066137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66137C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 или одна нога впереди другой, </w:t>
      </w:r>
      <w:r w:rsidR="0066137C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66137C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66137C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66137C" w:rsidRDefault="0066137C" w:rsidP="0066137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>
        <w:rPr>
          <w:rFonts w:eastAsiaTheme="minorEastAsia"/>
          <w:b w:val="0"/>
          <w:bCs w:val="0"/>
          <w:sz w:val="28"/>
          <w:szCs w:val="28"/>
        </w:rPr>
        <w:t>мягко сгибаютс</w:t>
      </w:r>
      <w:r w:rsidR="007221CC">
        <w:rPr>
          <w:rFonts w:eastAsiaTheme="minorEastAsia"/>
          <w:b w:val="0"/>
          <w:bCs w:val="0"/>
          <w:sz w:val="28"/>
          <w:szCs w:val="28"/>
        </w:rPr>
        <w:t>я - разгибаются,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ноги разгибаются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E1411C" w:rsidRPr="00F90845" w:rsidRDefault="00E1411C" w:rsidP="0066137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0"/>
          <w:szCs w:val="20"/>
        </w:rPr>
      </w:pP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11C" w:rsidRPr="00D0271A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1411C" w:rsidRPr="00F90845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2"/>
          <w:szCs w:val="12"/>
          <w:u w:val="single"/>
        </w:rPr>
      </w:pP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E1411C" w:rsidRPr="00D0271A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1411C" w:rsidRPr="00D0271A" w:rsidRDefault="00E1411C" w:rsidP="00E1411C">
      <w:pPr>
        <w:pStyle w:val="10"/>
        <w:keepNext/>
        <w:keepLines/>
        <w:shd w:val="clear" w:color="auto" w:fill="FFFFFF" w:themeFill="background1"/>
        <w:tabs>
          <w:tab w:val="left" w:pos="349"/>
        </w:tabs>
        <w:spacing w:line="240" w:lineRule="auto"/>
        <w:rPr>
          <w:sz w:val="28"/>
          <w:szCs w:val="28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4. </w:t>
      </w:r>
      <w:r w:rsidRPr="00D0271A">
        <w:rPr>
          <w:rFonts w:eastAsiaTheme="minorEastAsia"/>
          <w:bCs w:val="0"/>
          <w:sz w:val="28"/>
          <w:szCs w:val="28"/>
          <w:u w:val="single"/>
        </w:rPr>
        <w:t>Передача мяча двумя руками с</w:t>
      </w:r>
      <w:r>
        <w:rPr>
          <w:rFonts w:eastAsiaTheme="minorEastAsia"/>
          <w:bCs w:val="0"/>
          <w:sz w:val="28"/>
          <w:szCs w:val="28"/>
          <w:u w:val="single"/>
        </w:rPr>
        <w:t>низу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  <w:r>
        <w:rPr>
          <w:rFonts w:eastAsiaTheme="minorEastAsia"/>
          <w:bCs w:val="0"/>
          <w:sz w:val="28"/>
          <w:szCs w:val="28"/>
          <w:u w:val="single"/>
        </w:rPr>
        <w:t>в стену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 </w:t>
      </w:r>
    </w:p>
    <w:p w:rsidR="00E1411C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E1411C" w:rsidRPr="00D0271A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E1411C" w:rsidRPr="009201C2" w:rsidRDefault="00E1411C" w:rsidP="00E1411C">
      <w:pPr>
        <w:pStyle w:val="10"/>
        <w:keepNext/>
        <w:keepLines/>
        <w:tabs>
          <w:tab w:val="left" w:pos="37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9201C2">
        <w:rPr>
          <w:b w:val="0"/>
          <w:bCs w:val="0"/>
          <w:sz w:val="28"/>
          <w:szCs w:val="28"/>
        </w:rPr>
        <w:t xml:space="preserve">Испытуемый стоит на </w:t>
      </w:r>
      <w:r>
        <w:rPr>
          <w:b w:val="0"/>
          <w:bCs w:val="0"/>
          <w:sz w:val="28"/>
          <w:szCs w:val="28"/>
        </w:rPr>
        <w:t xml:space="preserve">любом удобном </w:t>
      </w:r>
      <w:r w:rsidRPr="009201C2">
        <w:rPr>
          <w:b w:val="0"/>
          <w:bCs w:val="0"/>
          <w:sz w:val="28"/>
          <w:szCs w:val="28"/>
        </w:rPr>
        <w:t xml:space="preserve">расстоянии от стены с мячом в руках. На стене </w:t>
      </w:r>
      <w:r>
        <w:rPr>
          <w:b w:val="0"/>
          <w:bCs w:val="0"/>
          <w:sz w:val="28"/>
          <w:szCs w:val="28"/>
        </w:rPr>
        <w:t>нанесена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контрольная линия</w:t>
      </w:r>
      <w:r>
        <w:rPr>
          <w:b w:val="0"/>
          <w:bCs w:val="0"/>
          <w:sz w:val="28"/>
          <w:szCs w:val="28"/>
        </w:rPr>
        <w:t>» на высоте 2</w:t>
      </w:r>
      <w:r w:rsidRPr="009201C2">
        <w:rPr>
          <w:b w:val="0"/>
          <w:bCs w:val="0"/>
          <w:sz w:val="28"/>
          <w:szCs w:val="28"/>
        </w:rPr>
        <w:t xml:space="preserve"> м от пола. </w:t>
      </w:r>
      <w:r>
        <w:rPr>
          <w:b w:val="0"/>
          <w:bCs w:val="0"/>
          <w:sz w:val="28"/>
          <w:szCs w:val="28"/>
        </w:rPr>
        <w:t>После подброса</w:t>
      </w:r>
      <w:r w:rsidRPr="009201C2">
        <w:rPr>
          <w:b w:val="0"/>
          <w:bCs w:val="0"/>
          <w:sz w:val="28"/>
          <w:szCs w:val="28"/>
        </w:rPr>
        <w:t xml:space="preserve"> мяч</w:t>
      </w:r>
      <w:r>
        <w:rPr>
          <w:b w:val="0"/>
          <w:bCs w:val="0"/>
          <w:sz w:val="28"/>
          <w:szCs w:val="28"/>
        </w:rPr>
        <w:t>а,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выполняются нижние передачи</w:t>
      </w:r>
      <w:r w:rsidRPr="009201C2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 </w:t>
      </w:r>
      <w:r w:rsidRPr="009201C2">
        <w:rPr>
          <w:b w:val="0"/>
          <w:bCs w:val="0"/>
          <w:sz w:val="28"/>
          <w:szCs w:val="28"/>
        </w:rPr>
        <w:t xml:space="preserve">стену выше </w:t>
      </w:r>
      <w:r>
        <w:rPr>
          <w:b w:val="0"/>
          <w:bCs w:val="0"/>
          <w:sz w:val="28"/>
          <w:szCs w:val="28"/>
        </w:rPr>
        <w:t>«</w:t>
      </w:r>
      <w:r w:rsidRPr="009201C2">
        <w:rPr>
          <w:b w:val="0"/>
          <w:bCs w:val="0"/>
          <w:sz w:val="28"/>
          <w:szCs w:val="28"/>
        </w:rPr>
        <w:t>контрольной линии</w:t>
      </w:r>
      <w:r>
        <w:rPr>
          <w:b w:val="0"/>
          <w:bCs w:val="0"/>
          <w:sz w:val="28"/>
          <w:szCs w:val="28"/>
        </w:rPr>
        <w:t>»</w:t>
      </w:r>
      <w:r w:rsidRPr="009201C2">
        <w:rPr>
          <w:b w:val="0"/>
          <w:bCs w:val="0"/>
          <w:sz w:val="28"/>
          <w:szCs w:val="28"/>
        </w:rPr>
        <w:t xml:space="preserve">. </w:t>
      </w:r>
      <w:r w:rsidRPr="009201C2">
        <w:rPr>
          <w:b w:val="0"/>
          <w:sz w:val="28"/>
          <w:szCs w:val="28"/>
        </w:rPr>
        <w:t>Упражнение закончено после того</w:t>
      </w:r>
      <w:r w:rsidR="0015763A">
        <w:rPr>
          <w:b w:val="0"/>
          <w:sz w:val="28"/>
          <w:szCs w:val="28"/>
        </w:rPr>
        <w:t>,</w:t>
      </w:r>
      <w:r w:rsidRPr="009201C2">
        <w:rPr>
          <w:b w:val="0"/>
          <w:sz w:val="28"/>
          <w:szCs w:val="28"/>
        </w:rPr>
        <w:t xml:space="preserve"> как выполн</w:t>
      </w:r>
      <w:r>
        <w:rPr>
          <w:b w:val="0"/>
          <w:sz w:val="28"/>
          <w:szCs w:val="28"/>
        </w:rPr>
        <w:t>ено</w:t>
      </w:r>
      <w:r w:rsidRPr="009201C2">
        <w:rPr>
          <w:b w:val="0"/>
          <w:sz w:val="28"/>
          <w:szCs w:val="28"/>
        </w:rPr>
        <w:t xml:space="preserve"> необходимое количество передач или после падения мяча.</w:t>
      </w:r>
      <w:r>
        <w:rPr>
          <w:b w:val="0"/>
          <w:sz w:val="28"/>
          <w:szCs w:val="28"/>
        </w:rPr>
        <w:t xml:space="preserve"> Если мяч после передачи касается стены ниже «контрольной линии», передача не засчитывается.</w:t>
      </w:r>
    </w:p>
    <w:p w:rsidR="00E1411C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E1411C" w:rsidRDefault="00E1411C" w:rsidP="00E141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1411C" w:rsidRPr="0003200F" w:rsidRDefault="00E1411C" w:rsidP="00E141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4536"/>
        <w:gridCol w:w="3969"/>
      </w:tblGrid>
      <w:tr w:rsidR="00E1411C" w:rsidRPr="0094516C" w:rsidTr="00383245">
        <w:trPr>
          <w:trHeight w:val="654"/>
        </w:trPr>
        <w:tc>
          <w:tcPr>
            <w:tcW w:w="1276" w:type="dxa"/>
          </w:tcPr>
          <w:p w:rsidR="00E1411C" w:rsidRPr="00F90845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536" w:type="dxa"/>
          </w:tcPr>
          <w:p w:rsidR="00E1411C" w:rsidRPr="00F90845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3969" w:type="dxa"/>
          </w:tcPr>
          <w:p w:rsidR="00E1411C" w:rsidRPr="00F90845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E1411C" w:rsidRPr="0094516C" w:rsidTr="00383245">
        <w:tc>
          <w:tcPr>
            <w:tcW w:w="1276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536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1411C" w:rsidRPr="0094516C" w:rsidTr="00383245">
        <w:tc>
          <w:tcPr>
            <w:tcW w:w="1276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536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9-11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11-14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E1411C" w:rsidRPr="0094516C" w:rsidTr="00383245">
        <w:tc>
          <w:tcPr>
            <w:tcW w:w="1276" w:type="dxa"/>
          </w:tcPr>
          <w:p w:rsidR="00E1411C" w:rsidRDefault="00E1411C" w:rsidP="003832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536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3969" w:type="dxa"/>
          </w:tcPr>
          <w:p w:rsidR="00E1411C" w:rsidRPr="0094516C" w:rsidRDefault="00E1411C" w:rsidP="00E1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E1411C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E1411C" w:rsidRPr="00D0271A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E1411C" w:rsidRPr="00D0271A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CC5647" w:rsidRDefault="00CC5647" w:rsidP="00CC5647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При выполнении передач ноги согнуты в коленях (целесообразно ставить одну ногу впереди другой), туловище несколько наклонено вперёд, руки вытянуты вперёд и напряжены, кисти соединены вместе, образуя «замок».</w:t>
      </w:r>
    </w:p>
    <w:p w:rsidR="00CC5647" w:rsidRDefault="00CC5647" w:rsidP="00CC5647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При </w:t>
      </w:r>
      <w:r>
        <w:rPr>
          <w:rFonts w:eastAsiaTheme="minorEastAsia"/>
          <w:b w:val="0"/>
          <w:bCs w:val="0"/>
          <w:sz w:val="28"/>
          <w:szCs w:val="28"/>
        </w:rPr>
        <w:t>приближении мяча встречное движение начинают ноги, которые выпрямляясь в коленных суставах, поднимают тело вверх вперёд (примерно под углом 20°). Руки включаются в работу несколько позже</w:t>
      </w:r>
      <w:r w:rsidRPr="00D0271A">
        <w:rPr>
          <w:rFonts w:eastAsiaTheme="minorEastAsia"/>
          <w:b w:val="0"/>
          <w:bCs w:val="0"/>
          <w:sz w:val="28"/>
          <w:szCs w:val="28"/>
        </w:rPr>
        <w:t>.</w:t>
      </w:r>
      <w:r>
        <w:rPr>
          <w:rFonts w:eastAsiaTheme="minorEastAsia"/>
          <w:b w:val="0"/>
          <w:bCs w:val="0"/>
          <w:sz w:val="28"/>
          <w:szCs w:val="28"/>
        </w:rPr>
        <w:t xml:space="preserve"> Удар по мячу выполняется предплечьями (в передней трети). Во время контакт</w:t>
      </w:r>
      <w:r w:rsidR="007221CC">
        <w:rPr>
          <w:rFonts w:eastAsiaTheme="minorEastAsia"/>
          <w:b w:val="0"/>
          <w:bCs w:val="0"/>
          <w:sz w:val="28"/>
          <w:szCs w:val="28"/>
        </w:rPr>
        <w:t>а с мячом руки должны находиться</w:t>
      </w:r>
      <w:r>
        <w:rPr>
          <w:rFonts w:eastAsiaTheme="minorEastAsia"/>
          <w:b w:val="0"/>
          <w:bCs w:val="0"/>
          <w:sz w:val="28"/>
          <w:szCs w:val="28"/>
        </w:rPr>
        <w:t xml:space="preserve"> на уровне 45° от параллели пола (в этом случае мяч отскакивает вверх-вперёд).</w:t>
      </w:r>
    </w:p>
    <w:p w:rsidR="00E1411C" w:rsidRPr="00D0271A" w:rsidRDefault="00E1411C" w:rsidP="00E1411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11C" w:rsidRPr="00D0271A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E1411C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E1411C" w:rsidRPr="00D0271A" w:rsidRDefault="00E1411C" w:rsidP="00E1411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E1411C" w:rsidRDefault="00E1411C" w:rsidP="00E1411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ADC" w:rsidRDefault="005F0C7E" w:rsidP="00947AD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5</w:t>
      </w:r>
      <w:r w:rsidR="00947ADC">
        <w:rPr>
          <w:rFonts w:ascii="Times New Roman" w:hAnsi="Times New Roman" w:cs="Times New Roman"/>
          <w:b/>
          <w:sz w:val="28"/>
          <w:szCs w:val="28"/>
          <w:u w:val="single"/>
        </w:rPr>
        <w:t>. Нижняя прямая подача мяча</w:t>
      </w:r>
    </w:p>
    <w:p w:rsidR="00947ADC" w:rsidRPr="00F25699" w:rsidRDefault="00947ADC" w:rsidP="00947AD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4B734B" w:rsidRDefault="004B734B" w:rsidP="004B734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224 см.</w:t>
      </w:r>
    </w:p>
    <w:p w:rsidR="004B734B" w:rsidRDefault="004B734B" w:rsidP="004B734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лицевой волейбольной линией,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 w:rsidR="007364CE">
        <w:rPr>
          <w:b w:val="0"/>
          <w:sz w:val="28"/>
          <w:szCs w:val="28"/>
        </w:rPr>
        <w:t xml:space="preserve">учителя </w:t>
      </w:r>
      <w:r>
        <w:rPr>
          <w:b w:val="0"/>
          <w:sz w:val="28"/>
          <w:szCs w:val="28"/>
        </w:rPr>
        <w:t xml:space="preserve">необходимо последовательно выполнить пять нижних  подач. </w:t>
      </w:r>
    </w:p>
    <w:p w:rsidR="004B734B" w:rsidRPr="00F25699" w:rsidRDefault="004B734B" w:rsidP="004B734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лицевую волейбольную линию или выполняет «подачу с руки» (без подброса), попытка не засчитывается. </w:t>
      </w:r>
    </w:p>
    <w:p w:rsidR="00947ADC" w:rsidRPr="00D0271A" w:rsidRDefault="00947ADC" w:rsidP="00947ADC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947ADC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947ADC" w:rsidRPr="0003200F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7371"/>
      </w:tblGrid>
      <w:tr w:rsidR="00947ADC" w:rsidRPr="0094516C" w:rsidTr="00344C2B">
        <w:trPr>
          <w:trHeight w:val="654"/>
        </w:trPr>
        <w:tc>
          <w:tcPr>
            <w:tcW w:w="1276" w:type="dxa"/>
            <w:vAlign w:val="center"/>
          </w:tcPr>
          <w:p w:rsidR="00947ADC" w:rsidRPr="00473BB2" w:rsidRDefault="00947ADC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947ADC" w:rsidRPr="00473BB2" w:rsidRDefault="00947ADC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947ADC" w:rsidRPr="0094516C" w:rsidTr="00344C2B">
        <w:tc>
          <w:tcPr>
            <w:tcW w:w="1276" w:type="dxa"/>
            <w:vAlign w:val="center"/>
          </w:tcPr>
          <w:p w:rsidR="00947ADC" w:rsidRPr="00473BB2" w:rsidRDefault="00947ADC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947ADC" w:rsidRPr="0094516C" w:rsidRDefault="00947ADC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  <w:proofErr w:type="gramEnd"/>
          </w:p>
        </w:tc>
      </w:tr>
      <w:tr w:rsidR="00947ADC" w:rsidRPr="0094516C" w:rsidTr="00344C2B">
        <w:tc>
          <w:tcPr>
            <w:tcW w:w="1276" w:type="dxa"/>
            <w:vAlign w:val="center"/>
          </w:tcPr>
          <w:p w:rsidR="00947ADC" w:rsidRPr="00473BB2" w:rsidRDefault="00947ADC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947ADC" w:rsidRPr="0094516C" w:rsidRDefault="00947ADC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947ADC" w:rsidRPr="0094516C" w:rsidTr="00344C2B">
        <w:tc>
          <w:tcPr>
            <w:tcW w:w="1276" w:type="dxa"/>
            <w:vAlign w:val="center"/>
          </w:tcPr>
          <w:p w:rsidR="00947ADC" w:rsidRPr="00473BB2" w:rsidRDefault="00947ADC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947ADC" w:rsidRPr="0094516C" w:rsidRDefault="00947ADC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947ADC" w:rsidRDefault="00947ADC" w:rsidP="00947A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947ADC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ADC" w:rsidRPr="00FF5E68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947ADC" w:rsidRPr="00D02604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подачи</w:t>
      </w:r>
      <w:r w:rsidRPr="00D02604">
        <w:rPr>
          <w:rFonts w:ascii="Times New Roman" w:hAnsi="Times New Roman" w:cs="Times New Roman"/>
          <w:sz w:val="28"/>
          <w:szCs w:val="28"/>
        </w:rPr>
        <w:t xml:space="preserve"> ноги согнуты в коленях, одна нога впереди (для правшей – левая, </w:t>
      </w:r>
      <w:r>
        <w:rPr>
          <w:rFonts w:ascii="Times New Roman" w:hAnsi="Times New Roman" w:cs="Times New Roman"/>
          <w:sz w:val="28"/>
          <w:szCs w:val="28"/>
        </w:rPr>
        <w:t xml:space="preserve">левшей </w:t>
      </w:r>
      <w:r w:rsidR="007221C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правая</w:t>
      </w:r>
      <w:r w:rsidRPr="00D02604">
        <w:rPr>
          <w:rFonts w:ascii="Times New Roman" w:hAnsi="Times New Roman" w:cs="Times New Roman"/>
          <w:sz w:val="28"/>
          <w:szCs w:val="28"/>
        </w:rPr>
        <w:t xml:space="preserve">), другая сзади, туловище наклонено вперед. Мяч </w:t>
      </w:r>
      <w:r>
        <w:rPr>
          <w:rFonts w:ascii="Times New Roman" w:hAnsi="Times New Roman" w:cs="Times New Roman"/>
          <w:sz w:val="28"/>
          <w:szCs w:val="28"/>
        </w:rPr>
        <w:t xml:space="preserve">лежит </w:t>
      </w:r>
      <w:r w:rsidRPr="00D02604">
        <w:rPr>
          <w:rFonts w:ascii="Times New Roman" w:hAnsi="Times New Roman" w:cs="Times New Roman"/>
          <w:sz w:val="28"/>
          <w:szCs w:val="28"/>
        </w:rPr>
        <w:t>на ладони согнутой левой</w:t>
      </w:r>
      <w:r>
        <w:rPr>
          <w:rFonts w:ascii="Times New Roman" w:hAnsi="Times New Roman" w:cs="Times New Roman"/>
          <w:sz w:val="28"/>
          <w:szCs w:val="28"/>
        </w:rPr>
        <w:t xml:space="preserve"> (правой)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 xml:space="preserve">ки на уровне пояса, взгляд обращён на противоположную волейбольную площадку.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время выполнения подачи п</w:t>
      </w:r>
      <w:r w:rsidRPr="00D02604">
        <w:rPr>
          <w:rFonts w:ascii="Times New Roman" w:hAnsi="Times New Roman" w:cs="Times New Roman"/>
          <w:sz w:val="28"/>
          <w:szCs w:val="28"/>
        </w:rPr>
        <w:t>равая</w:t>
      </w:r>
      <w:r>
        <w:rPr>
          <w:rFonts w:ascii="Times New Roman" w:hAnsi="Times New Roman" w:cs="Times New Roman"/>
          <w:sz w:val="28"/>
          <w:szCs w:val="28"/>
        </w:rPr>
        <w:t xml:space="preserve"> (левая)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рука отводится для замаха назад, </w:t>
      </w:r>
      <w:r>
        <w:rPr>
          <w:rFonts w:ascii="Times New Roman" w:hAnsi="Times New Roman" w:cs="Times New Roman"/>
          <w:sz w:val="28"/>
          <w:szCs w:val="28"/>
        </w:rPr>
        <w:t xml:space="preserve">при этом тяжесть тела переносится на ногу, стоящую сзади, </w:t>
      </w:r>
      <w:r w:rsidRPr="00D02604">
        <w:rPr>
          <w:rFonts w:ascii="Times New Roman" w:hAnsi="Times New Roman" w:cs="Times New Roman"/>
          <w:sz w:val="28"/>
          <w:szCs w:val="28"/>
        </w:rPr>
        <w:t xml:space="preserve">а левой </w:t>
      </w:r>
      <w:r>
        <w:rPr>
          <w:rFonts w:ascii="Times New Roman" w:hAnsi="Times New Roman" w:cs="Times New Roman"/>
          <w:sz w:val="28"/>
          <w:szCs w:val="28"/>
        </w:rPr>
        <w:t xml:space="preserve">(правой) </w:t>
      </w:r>
      <w:r w:rsidRPr="00D02604">
        <w:rPr>
          <w:rFonts w:ascii="Times New Roman" w:hAnsi="Times New Roman" w:cs="Times New Roman"/>
          <w:sz w:val="28"/>
          <w:szCs w:val="28"/>
        </w:rPr>
        <w:t xml:space="preserve">рукой подбрасывает мяч вверх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30 см. Разгибая ногу стоящую сзади вес тела переносится на ногу стоящую впереди, рука двигается вниз-вперёд, осуществляя</w:t>
      </w:r>
      <w:r w:rsidRPr="00D02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удар по мячу </w:t>
      </w:r>
      <w:r w:rsidRPr="00D02604">
        <w:rPr>
          <w:rFonts w:ascii="Times New Roman" w:hAnsi="Times New Roman" w:cs="Times New Roman"/>
          <w:sz w:val="28"/>
          <w:szCs w:val="28"/>
        </w:rPr>
        <w:t>напряженной ладонью (полукулаком, кулаком) на</w:t>
      </w:r>
      <w:r>
        <w:rPr>
          <w:rFonts w:ascii="Times New Roman" w:hAnsi="Times New Roman" w:cs="Times New Roman"/>
          <w:sz w:val="28"/>
          <w:szCs w:val="28"/>
        </w:rPr>
        <w:t xml:space="preserve"> уровне пояса.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удара рука продолжает движение вперёд-вверх.</w:t>
      </w:r>
    </w:p>
    <w:p w:rsidR="00947ADC" w:rsidRPr="00D02604" w:rsidRDefault="00947ADC" w:rsidP="00947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B">
        <w:rPr>
          <w:rFonts w:ascii="Times New Roman" w:hAnsi="Times New Roman" w:cs="Times New Roman"/>
          <w:sz w:val="28"/>
          <w:szCs w:val="28"/>
        </w:rPr>
        <w:t>Точность нижней прямой подачи обусловлена тремя основными факторами: направлением замаха – он должен быть строго назад, высотой подбрасывания – она должна быть невысокой и точкой удара по мячу - она должна быть примерно на уровне пояса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ноги недостаточно согнуты в коленных суставах;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вертикальное положение туловища во время удара по мячу;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выше уровня головы;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lastRenderedPageBreak/>
        <w:t>- подброс мяча близко к туловищу;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 xml:space="preserve">- сгибание руки выполняющей </w:t>
      </w:r>
      <w:r>
        <w:rPr>
          <w:rFonts w:ascii="Times New Roman" w:hAnsi="Times New Roman" w:cs="Times New Roman"/>
          <w:sz w:val="28"/>
          <w:szCs w:val="28"/>
        </w:rPr>
        <w:t>удар по мячу</w:t>
      </w:r>
      <w:r w:rsidRPr="00FF5E68">
        <w:rPr>
          <w:rFonts w:ascii="Times New Roman" w:hAnsi="Times New Roman" w:cs="Times New Roman"/>
          <w:sz w:val="28"/>
          <w:szCs w:val="28"/>
        </w:rPr>
        <w:t xml:space="preserve"> во время </w:t>
      </w:r>
      <w:r>
        <w:rPr>
          <w:rFonts w:ascii="Times New Roman" w:hAnsi="Times New Roman" w:cs="Times New Roman"/>
          <w:sz w:val="28"/>
          <w:szCs w:val="28"/>
        </w:rPr>
        <w:t>подачи</w:t>
      </w:r>
      <w:r w:rsidRPr="00FF5E68">
        <w:rPr>
          <w:rFonts w:ascii="Times New Roman" w:hAnsi="Times New Roman" w:cs="Times New Roman"/>
          <w:sz w:val="28"/>
          <w:szCs w:val="28"/>
        </w:rPr>
        <w:t>;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подачи без подброса мяча;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удар по мячу выше пояса и ненапряженной кистью.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947ADC" w:rsidRPr="00FF5E68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947ADC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947ADC" w:rsidRPr="00D0271A" w:rsidRDefault="00947ADC" w:rsidP="00947AD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вперёд-вверх.</w:t>
      </w:r>
    </w:p>
    <w:p w:rsidR="00947ADC" w:rsidRDefault="00947ADC" w:rsidP="00947AD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05F2" w:rsidRDefault="007B05F2" w:rsidP="00947AD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2415" w:rsidRDefault="005F0C7E" w:rsidP="007624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762415">
        <w:rPr>
          <w:rFonts w:ascii="Times New Roman" w:hAnsi="Times New Roman" w:cs="Times New Roman"/>
          <w:b/>
          <w:sz w:val="28"/>
          <w:szCs w:val="28"/>
          <w:u w:val="single"/>
        </w:rPr>
        <w:t>. Верхняя прямая подача мяча</w:t>
      </w:r>
    </w:p>
    <w:p w:rsidR="00762415" w:rsidRPr="00F25699" w:rsidRDefault="00762415" w:rsidP="0076241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7364CE" w:rsidRDefault="007364CE" w:rsidP="007364CE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220 см. «Линия подачи» нанесена на расстоянии 6 м (для девочек) и 8 м (для мальчиков)  от волейбольной сетки.</w:t>
      </w:r>
    </w:p>
    <w:p w:rsidR="0049323A" w:rsidRDefault="007364CE" w:rsidP="007364CE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«линией подачи»,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>
        <w:rPr>
          <w:b w:val="0"/>
          <w:sz w:val="28"/>
          <w:szCs w:val="28"/>
        </w:rPr>
        <w:t xml:space="preserve">учителя последовательно выполняется пять верхних  подач. </w:t>
      </w:r>
    </w:p>
    <w:p w:rsidR="007364CE" w:rsidRPr="00F25699" w:rsidRDefault="007364CE" w:rsidP="007364CE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«линию подачи» попытка не засчитывается. </w:t>
      </w:r>
    </w:p>
    <w:p w:rsidR="00762415" w:rsidRPr="00D0271A" w:rsidRDefault="00762415" w:rsidP="00762415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</w:p>
    <w:p w:rsidR="00762415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762415" w:rsidRPr="0003200F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276"/>
        <w:gridCol w:w="7371"/>
      </w:tblGrid>
      <w:tr w:rsidR="00762415" w:rsidRPr="0094516C" w:rsidTr="00344C2B">
        <w:trPr>
          <w:trHeight w:val="654"/>
        </w:trPr>
        <w:tc>
          <w:tcPr>
            <w:tcW w:w="1276" w:type="dxa"/>
            <w:vAlign w:val="center"/>
          </w:tcPr>
          <w:p w:rsidR="00762415" w:rsidRPr="00473BB2" w:rsidRDefault="0076241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762415" w:rsidRPr="00473BB2" w:rsidRDefault="0076241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762415" w:rsidRPr="0094516C" w:rsidTr="00344C2B">
        <w:tc>
          <w:tcPr>
            <w:tcW w:w="1276" w:type="dxa"/>
            <w:vAlign w:val="center"/>
          </w:tcPr>
          <w:p w:rsidR="00762415" w:rsidRPr="00473BB2" w:rsidRDefault="0076241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762415" w:rsidRPr="0094516C" w:rsidRDefault="0076241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4 раза мяч попал в пределы противоположной волейбольной площадки.</w:t>
            </w:r>
            <w:proofErr w:type="gramEnd"/>
          </w:p>
        </w:tc>
      </w:tr>
      <w:tr w:rsidR="00762415" w:rsidRPr="0094516C" w:rsidTr="00344C2B">
        <w:tc>
          <w:tcPr>
            <w:tcW w:w="1276" w:type="dxa"/>
            <w:vAlign w:val="center"/>
          </w:tcPr>
          <w:p w:rsidR="00762415" w:rsidRPr="00473BB2" w:rsidRDefault="0076241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762415" w:rsidRPr="0094516C" w:rsidRDefault="0076241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762415" w:rsidRPr="0094516C" w:rsidTr="00344C2B">
        <w:tc>
          <w:tcPr>
            <w:tcW w:w="1276" w:type="dxa"/>
            <w:vAlign w:val="center"/>
          </w:tcPr>
          <w:p w:rsidR="00762415" w:rsidRPr="00473BB2" w:rsidRDefault="00762415" w:rsidP="00344C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762415" w:rsidRPr="0094516C" w:rsidRDefault="00762415" w:rsidP="00344C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762415" w:rsidRDefault="00762415" w:rsidP="007624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762415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2415" w:rsidRPr="00FF5E68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762415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64D">
        <w:rPr>
          <w:rFonts w:ascii="Times New Roman" w:hAnsi="Times New Roman" w:cs="Times New Roman"/>
          <w:sz w:val="28"/>
          <w:szCs w:val="28"/>
        </w:rPr>
        <w:t>Техника подачи состоит из исходного положения и трех последовательных фаз: подготовительной (подбрасывание мяча, замах), основной (ударное движение) и заключительной (опускание рук и переход к новым действиям).</w:t>
      </w:r>
    </w:p>
    <w:p w:rsidR="00762415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F4C">
        <w:rPr>
          <w:rFonts w:ascii="Times New Roman" w:hAnsi="Times New Roman" w:cs="Times New Roman"/>
          <w:sz w:val="28"/>
          <w:szCs w:val="28"/>
        </w:rPr>
        <w:lastRenderedPageBreak/>
        <w:t xml:space="preserve">В исходном положении </w:t>
      </w:r>
      <w:r>
        <w:rPr>
          <w:rFonts w:ascii="Times New Roman" w:hAnsi="Times New Roman" w:cs="Times New Roman"/>
          <w:sz w:val="28"/>
          <w:szCs w:val="28"/>
        </w:rPr>
        <w:t>испытуемый</w:t>
      </w:r>
      <w:r w:rsidRPr="00D34F4C">
        <w:rPr>
          <w:rFonts w:ascii="Times New Roman" w:hAnsi="Times New Roman" w:cs="Times New Roman"/>
          <w:sz w:val="28"/>
          <w:szCs w:val="28"/>
        </w:rPr>
        <w:t xml:space="preserve"> стоит в высокой стойке лицом к сетке. Мяч удерживается на уровне груди, левая</w:t>
      </w:r>
      <w:r>
        <w:rPr>
          <w:rFonts w:ascii="Times New Roman" w:hAnsi="Times New Roman" w:cs="Times New Roman"/>
          <w:sz w:val="28"/>
          <w:szCs w:val="28"/>
        </w:rPr>
        <w:t xml:space="preserve"> (правая)</w:t>
      </w:r>
      <w:r w:rsidRPr="00D34F4C">
        <w:rPr>
          <w:rFonts w:ascii="Times New Roman" w:hAnsi="Times New Roman" w:cs="Times New Roman"/>
          <w:sz w:val="28"/>
          <w:szCs w:val="28"/>
        </w:rPr>
        <w:t xml:space="preserve"> нога впереди. После подбрасывания мяча до 1 метра над головой (несколько впереди себя) выполняет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замах вверх - назад, прогибается и отводит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D34F4C">
        <w:rPr>
          <w:rFonts w:ascii="Times New Roman" w:hAnsi="Times New Roman" w:cs="Times New Roman"/>
          <w:sz w:val="28"/>
          <w:szCs w:val="28"/>
        </w:rPr>
        <w:t xml:space="preserve"> плечо бьющей руки назад. Удар осуществляется прямой рукой несколько впереди игрока.</w:t>
      </w:r>
    </w:p>
    <w:p w:rsidR="00762415" w:rsidRPr="00497CE1" w:rsidRDefault="00762415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>еправильное исходное положение (ноги не согнуты, туловище излишне наклонено, вперед ставится</w:t>
      </w:r>
      <w:r>
        <w:rPr>
          <w:rFonts w:ascii="Times New Roman" w:hAnsi="Times New Roman" w:cs="Times New Roman"/>
          <w:sz w:val="28"/>
          <w:szCs w:val="28"/>
        </w:rPr>
        <w:t xml:space="preserve"> нога, одноименная бьющей руке);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D34F4C">
        <w:rPr>
          <w:rFonts w:ascii="Times New Roman" w:hAnsi="Times New Roman" w:cs="Times New Roman"/>
          <w:sz w:val="28"/>
          <w:szCs w:val="28"/>
        </w:rPr>
        <w:t xml:space="preserve">ечеткое подбрасывание мяча (мяч подброшен вперед, в сторону, </w:t>
      </w:r>
      <w:r>
        <w:rPr>
          <w:rFonts w:ascii="Times New Roman" w:hAnsi="Times New Roman" w:cs="Times New Roman"/>
          <w:sz w:val="28"/>
          <w:szCs w:val="28"/>
        </w:rPr>
        <w:t xml:space="preserve">за голову или далеко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подающего);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FF14BC">
        <w:rPr>
          <w:rFonts w:ascii="Times New Roman" w:hAnsi="Times New Roman" w:cs="Times New Roman"/>
          <w:sz w:val="28"/>
          <w:szCs w:val="28"/>
        </w:rPr>
        <w:t>едостаточный или чрезмерный замах для удара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F14BC">
        <w:rPr>
          <w:rFonts w:ascii="Times New Roman" w:hAnsi="Times New Roman" w:cs="Times New Roman"/>
          <w:sz w:val="28"/>
          <w:szCs w:val="28"/>
        </w:rPr>
        <w:t>дар по мячу выполнен рукой, с</w:t>
      </w:r>
      <w:r>
        <w:rPr>
          <w:rFonts w:ascii="Times New Roman" w:hAnsi="Times New Roman" w:cs="Times New Roman"/>
          <w:sz w:val="28"/>
          <w:szCs w:val="28"/>
        </w:rPr>
        <w:t>огнутой в локтевом суставе;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F14BC">
        <w:rPr>
          <w:rFonts w:ascii="Times New Roman" w:hAnsi="Times New Roman" w:cs="Times New Roman"/>
          <w:sz w:val="28"/>
          <w:szCs w:val="28"/>
        </w:rPr>
        <w:t>исть бьющей руки сл</w:t>
      </w:r>
      <w:r>
        <w:rPr>
          <w:rFonts w:ascii="Times New Roman" w:hAnsi="Times New Roman" w:cs="Times New Roman"/>
          <w:sz w:val="28"/>
          <w:szCs w:val="28"/>
        </w:rPr>
        <w:t xml:space="preserve">ишком расслаблена или напряжена; 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FF14BC">
        <w:rPr>
          <w:rFonts w:ascii="Times New Roman" w:hAnsi="Times New Roman" w:cs="Times New Roman"/>
          <w:sz w:val="28"/>
          <w:szCs w:val="28"/>
        </w:rPr>
        <w:t>еточное попадание кистью по мячу (от</w:t>
      </w:r>
      <w:r>
        <w:rPr>
          <w:rFonts w:ascii="Times New Roman" w:hAnsi="Times New Roman" w:cs="Times New Roman"/>
          <w:sz w:val="28"/>
          <w:szCs w:val="28"/>
        </w:rPr>
        <w:t>сутствует зрительный контроль);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FF14BC">
        <w:rPr>
          <w:rFonts w:ascii="Times New Roman" w:hAnsi="Times New Roman" w:cs="Times New Roman"/>
          <w:sz w:val="28"/>
          <w:szCs w:val="28"/>
        </w:rPr>
        <w:t xml:space="preserve"> момент удара </w:t>
      </w:r>
      <w:r>
        <w:rPr>
          <w:rFonts w:ascii="Times New Roman" w:hAnsi="Times New Roman" w:cs="Times New Roman"/>
          <w:sz w:val="28"/>
          <w:szCs w:val="28"/>
        </w:rPr>
        <w:t>не разворачивают плечи;</w:t>
      </w:r>
    </w:p>
    <w:p w:rsidR="00762415" w:rsidRPr="00497CE1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762415" w:rsidRPr="00FF5E68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ри замахе тяжесть тела не перене</w:t>
      </w:r>
      <w:r>
        <w:rPr>
          <w:rFonts w:ascii="Times New Roman" w:hAnsi="Times New Roman" w:cs="Times New Roman"/>
          <w:sz w:val="28"/>
          <w:szCs w:val="28"/>
        </w:rPr>
        <w:t>сена на стоящую сзади ногу;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F14BC">
        <w:rPr>
          <w:rFonts w:ascii="Times New Roman" w:hAnsi="Times New Roman" w:cs="Times New Roman"/>
          <w:sz w:val="28"/>
          <w:szCs w:val="28"/>
        </w:rPr>
        <w:t>осле удара тяжесть тела не перенесена на стоящую впереди ногу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2415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762415" w:rsidRPr="00D0271A" w:rsidRDefault="00762415" w:rsidP="007624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вперёд.</w:t>
      </w:r>
    </w:p>
    <w:p w:rsidR="00497CE1" w:rsidRPr="0023264D" w:rsidRDefault="00497CE1" w:rsidP="00762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C7E" w:rsidRDefault="005F0C7E" w:rsidP="005F0C7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7. Верхняя и нижняя передачи в парах через сетку</w:t>
      </w:r>
    </w:p>
    <w:p w:rsidR="005F0C7E" w:rsidRPr="00D0271A" w:rsidRDefault="005F0C7E" w:rsidP="005F0C7E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5F0C7E" w:rsidRDefault="005F0C7E" w:rsidP="005F0C7E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22</w:t>
      </w:r>
      <w:r w:rsidR="00367431">
        <w:rPr>
          <w:b w:val="0"/>
          <w:sz w:val="28"/>
          <w:szCs w:val="28"/>
        </w:rPr>
        <w:t>4 см девочки, 243 см мальчики.</w:t>
      </w:r>
    </w:p>
    <w:p w:rsidR="007B05F2" w:rsidRDefault="005F0C7E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7E">
        <w:rPr>
          <w:rFonts w:ascii="Times New Roman" w:hAnsi="Times New Roman" w:cs="Times New Roman"/>
          <w:sz w:val="28"/>
          <w:szCs w:val="28"/>
        </w:rPr>
        <w:t xml:space="preserve">Испытуемые стоят </w:t>
      </w:r>
      <w:r>
        <w:rPr>
          <w:rFonts w:ascii="Times New Roman" w:hAnsi="Times New Roman" w:cs="Times New Roman"/>
          <w:sz w:val="28"/>
          <w:szCs w:val="28"/>
        </w:rPr>
        <w:t xml:space="preserve">на разных половинах волейбольной площадки, у одного из них в руках мяч. После подбрасывания мяча начинают выполнять передачи через волейбольную сетку удобным для себя способом (сверху или снизу) точно в руки партнеру, находящемуся на другой стороне площадки. </w:t>
      </w:r>
      <w:r w:rsidR="005C50EF" w:rsidRPr="005C50EF">
        <w:rPr>
          <w:rFonts w:ascii="Times New Roman" w:hAnsi="Times New Roman" w:cs="Times New Roman"/>
          <w:sz w:val="28"/>
          <w:szCs w:val="28"/>
        </w:rPr>
        <w:t>Упражнение закончено после того</w:t>
      </w:r>
      <w:r w:rsidR="0015763A">
        <w:rPr>
          <w:rFonts w:ascii="Times New Roman" w:hAnsi="Times New Roman" w:cs="Times New Roman"/>
          <w:sz w:val="28"/>
          <w:szCs w:val="28"/>
        </w:rPr>
        <w:t>,</w:t>
      </w:r>
      <w:r w:rsidR="005C50EF" w:rsidRPr="005C50EF">
        <w:rPr>
          <w:rFonts w:ascii="Times New Roman" w:hAnsi="Times New Roman" w:cs="Times New Roman"/>
          <w:sz w:val="28"/>
          <w:szCs w:val="28"/>
        </w:rPr>
        <w:t xml:space="preserve"> как выполнено необходимое количество</w:t>
      </w:r>
      <w:r w:rsidR="005C50EF">
        <w:rPr>
          <w:rFonts w:ascii="Times New Roman" w:hAnsi="Times New Roman" w:cs="Times New Roman"/>
          <w:sz w:val="28"/>
          <w:szCs w:val="28"/>
        </w:rPr>
        <w:t xml:space="preserve"> передач или после падения мяча </w:t>
      </w:r>
      <w:r w:rsidR="005C50EF" w:rsidRPr="007D4DA4">
        <w:rPr>
          <w:rFonts w:ascii="Times New Roman" w:hAnsi="Times New Roman" w:cs="Times New Roman"/>
          <w:sz w:val="28"/>
          <w:szCs w:val="28"/>
        </w:rPr>
        <w:t>на пол.</w:t>
      </w:r>
      <w:r w:rsidR="005C50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0EF" w:rsidRPr="00497CE1" w:rsidRDefault="005C50EF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C50EF" w:rsidRDefault="005C50EF" w:rsidP="005C50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5C50EF" w:rsidRPr="005C50EF" w:rsidRDefault="005C50EF" w:rsidP="005C5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EF">
        <w:rPr>
          <w:rFonts w:ascii="Times New Roman" w:hAnsi="Times New Roman" w:cs="Times New Roman"/>
          <w:sz w:val="28"/>
          <w:szCs w:val="28"/>
        </w:rPr>
        <w:t>Подсчитывается сумма передач</w:t>
      </w:r>
      <w:r w:rsidR="0049323A">
        <w:rPr>
          <w:rFonts w:ascii="Times New Roman" w:hAnsi="Times New Roman" w:cs="Times New Roman"/>
          <w:sz w:val="28"/>
          <w:szCs w:val="28"/>
        </w:rPr>
        <w:t>,</w:t>
      </w:r>
      <w:r w:rsidRPr="005C50EF">
        <w:rPr>
          <w:rFonts w:ascii="Times New Roman" w:hAnsi="Times New Roman" w:cs="Times New Roman"/>
          <w:sz w:val="28"/>
          <w:szCs w:val="28"/>
        </w:rPr>
        <w:t xml:space="preserve"> выполненных двумя испытуемыми.</w:t>
      </w:r>
    </w:p>
    <w:p w:rsidR="005C50EF" w:rsidRPr="005C50EF" w:rsidRDefault="005C50EF" w:rsidP="005C5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4394"/>
        <w:gridCol w:w="4253"/>
      </w:tblGrid>
      <w:tr w:rsidR="005C50EF" w:rsidRPr="00473BB2" w:rsidTr="00612F94">
        <w:trPr>
          <w:trHeight w:val="654"/>
        </w:trPr>
        <w:tc>
          <w:tcPr>
            <w:tcW w:w="1276" w:type="dxa"/>
          </w:tcPr>
          <w:p w:rsidR="005C50EF" w:rsidRPr="00F90845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5C50EF" w:rsidRPr="00F90845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девочки</w:t>
            </w:r>
          </w:p>
        </w:tc>
        <w:tc>
          <w:tcPr>
            <w:tcW w:w="4253" w:type="dxa"/>
          </w:tcPr>
          <w:p w:rsidR="005C50EF" w:rsidRPr="00F90845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845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5C50EF" w:rsidRPr="0094516C" w:rsidTr="00612F94">
        <w:tc>
          <w:tcPr>
            <w:tcW w:w="1276" w:type="dxa"/>
          </w:tcPr>
          <w:p w:rsidR="005C50EF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5C50EF" w:rsidRPr="0094516C" w:rsidTr="00612F94">
        <w:tc>
          <w:tcPr>
            <w:tcW w:w="1276" w:type="dxa"/>
          </w:tcPr>
          <w:p w:rsidR="005C50EF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5C50EF" w:rsidRPr="0094516C" w:rsidTr="00612F94">
        <w:tc>
          <w:tcPr>
            <w:tcW w:w="1276" w:type="dxa"/>
          </w:tcPr>
          <w:p w:rsidR="005C50EF" w:rsidRDefault="005C50EF" w:rsidP="00E245F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7-9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253" w:type="dxa"/>
          </w:tcPr>
          <w:p w:rsidR="005C50EF" w:rsidRPr="0094516C" w:rsidRDefault="005C50EF" w:rsidP="005C50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10-14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каждую вторую существенную ошибку, допущенную при выполнении задания, оценка снижается на один балл.</w:t>
      </w:r>
    </w:p>
    <w:p w:rsidR="007D4DA4" w:rsidRDefault="007D4DA4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0EF" w:rsidRPr="00FF5E68" w:rsidRDefault="005C50EF" w:rsidP="005C50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5C50EF" w:rsidRDefault="00731407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передач следует выбирать рациональный способ выполнения передачи в зависимости от ситуации. Если мяч перед выполнением передачи находится ниже уровня головы, следует использовать нижнюю передачу, если выше головы, то верхнюю передачу. </w:t>
      </w:r>
      <w:bookmarkStart w:id="1" w:name="_GoBack"/>
      <w:r>
        <w:rPr>
          <w:rFonts w:ascii="Times New Roman" w:hAnsi="Times New Roman" w:cs="Times New Roman"/>
          <w:sz w:val="28"/>
          <w:szCs w:val="28"/>
        </w:rPr>
        <w:t>Передачи следует выполнять по высокой траектории, чтоб у принимающего было больше времени для выхода к мячу и принятие решения каким способом сделать передачу.</w:t>
      </w:r>
    </w:p>
    <w:bookmarkEnd w:id="1"/>
    <w:p w:rsidR="003D5C0A" w:rsidRDefault="003D5C0A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передач</w:t>
      </w:r>
      <w:r w:rsidRPr="003D5C0A">
        <w:rPr>
          <w:rFonts w:ascii="Times New Roman" w:hAnsi="Times New Roman" w:cs="Times New Roman"/>
          <w:sz w:val="28"/>
          <w:szCs w:val="28"/>
        </w:rPr>
        <w:t xml:space="preserve"> руки и ноги мягко сгибаются, разгибаются,  прида</w:t>
      </w:r>
      <w:r>
        <w:rPr>
          <w:rFonts w:ascii="Times New Roman" w:hAnsi="Times New Roman" w:cs="Times New Roman"/>
          <w:sz w:val="28"/>
          <w:szCs w:val="28"/>
        </w:rPr>
        <w:t xml:space="preserve">вая мягкость передачам. </w:t>
      </w:r>
      <w:r w:rsidRPr="003D5C0A">
        <w:rPr>
          <w:rFonts w:ascii="Times New Roman" w:hAnsi="Times New Roman" w:cs="Times New Roman"/>
          <w:sz w:val="28"/>
          <w:szCs w:val="28"/>
        </w:rPr>
        <w:t xml:space="preserve"> При приближении мяча движение начинают н</w:t>
      </w:r>
      <w:r>
        <w:rPr>
          <w:rFonts w:ascii="Times New Roman" w:hAnsi="Times New Roman" w:cs="Times New Roman"/>
          <w:sz w:val="28"/>
          <w:szCs w:val="28"/>
        </w:rPr>
        <w:t>оги, разгибаясь в коленях,</w:t>
      </w:r>
      <w:r w:rsidRPr="003D5C0A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>тем руки</w:t>
      </w:r>
      <w:r w:rsidRPr="003D5C0A">
        <w:rPr>
          <w:rFonts w:ascii="Times New Roman" w:hAnsi="Times New Roman" w:cs="Times New Roman"/>
          <w:sz w:val="28"/>
          <w:szCs w:val="28"/>
        </w:rPr>
        <w:t xml:space="preserve"> выпо</w:t>
      </w:r>
      <w:r>
        <w:rPr>
          <w:rFonts w:ascii="Times New Roman" w:hAnsi="Times New Roman" w:cs="Times New Roman"/>
          <w:sz w:val="28"/>
          <w:szCs w:val="28"/>
        </w:rPr>
        <w:t xml:space="preserve">лняют встречное движение. Во время соприкосновения с мячом руки придают </w:t>
      </w:r>
      <w:r w:rsidRPr="003D5C0A">
        <w:rPr>
          <w:rFonts w:ascii="Times New Roman" w:hAnsi="Times New Roman" w:cs="Times New Roman"/>
          <w:sz w:val="28"/>
          <w:szCs w:val="28"/>
        </w:rPr>
        <w:t>нужное направление полёту мяча.</w:t>
      </w:r>
    </w:p>
    <w:p w:rsidR="004B7E39" w:rsidRDefault="004B7E39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497CE1" w:rsidRPr="00D0271A" w:rsidRDefault="00497CE1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 ногах;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7E39" w:rsidRPr="00D0271A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4B7E39" w:rsidRPr="00E35F81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4B7E39" w:rsidRDefault="004B7E39" w:rsidP="004B7E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4B7E39" w:rsidRPr="00E35F81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4B7E39" w:rsidRDefault="004B7E39" w:rsidP="004B7E3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4B7E39" w:rsidRDefault="004B7E39" w:rsidP="005F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034" w:rsidRDefault="00B17034" w:rsidP="00B1703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rFonts w:eastAsiaTheme="minorEastAsia"/>
          <w:bCs w:val="0"/>
          <w:sz w:val="28"/>
          <w:szCs w:val="28"/>
          <w:u w:val="single"/>
        </w:rPr>
      </w:pPr>
      <w:r>
        <w:rPr>
          <w:rFonts w:eastAsiaTheme="minorEastAsia"/>
          <w:bCs w:val="0"/>
          <w:sz w:val="28"/>
          <w:szCs w:val="28"/>
          <w:u w:val="single"/>
        </w:rPr>
        <w:lastRenderedPageBreak/>
        <w:t>8. Чередование п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ередач мяча сверху </w:t>
      </w:r>
      <w:r>
        <w:rPr>
          <w:rFonts w:eastAsiaTheme="minorEastAsia"/>
          <w:bCs w:val="0"/>
          <w:sz w:val="28"/>
          <w:szCs w:val="28"/>
          <w:u w:val="single"/>
        </w:rPr>
        <w:t xml:space="preserve">и снизу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над собой </w:t>
      </w:r>
    </w:p>
    <w:p w:rsidR="00B17034" w:rsidRPr="00D0271A" w:rsidRDefault="00B17034" w:rsidP="00B1703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</w:p>
    <w:p w:rsidR="0049323A" w:rsidRDefault="0049323A" w:rsidP="0049323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</w:t>
      </w:r>
      <w:r>
        <w:rPr>
          <w:b w:val="0"/>
          <w:sz w:val="28"/>
          <w:szCs w:val="28"/>
        </w:rPr>
        <w:t xml:space="preserve">я подбрасывает мяч и выполняет верхние и нижние передачи, чередуя их. Передачи мяча выполняются </w:t>
      </w:r>
      <w:r w:rsidRPr="00D0271A">
        <w:rPr>
          <w:b w:val="0"/>
          <w:sz w:val="28"/>
          <w:szCs w:val="28"/>
        </w:rPr>
        <w:t xml:space="preserve">на высоте не менее 1м. Упражнение </w:t>
      </w:r>
      <w:r>
        <w:rPr>
          <w:b w:val="0"/>
          <w:sz w:val="28"/>
          <w:szCs w:val="28"/>
        </w:rPr>
        <w:t>заканчивается</w:t>
      </w:r>
      <w:r w:rsidRPr="00D0271A">
        <w:rPr>
          <w:b w:val="0"/>
          <w:sz w:val="28"/>
          <w:szCs w:val="28"/>
        </w:rPr>
        <w:t xml:space="preserve"> после того</w:t>
      </w:r>
      <w:r>
        <w:rPr>
          <w:b w:val="0"/>
          <w:sz w:val="28"/>
          <w:szCs w:val="28"/>
        </w:rPr>
        <w:t>,</w:t>
      </w:r>
      <w:r w:rsidRPr="00D0271A">
        <w:rPr>
          <w:b w:val="0"/>
          <w:sz w:val="28"/>
          <w:szCs w:val="28"/>
        </w:rPr>
        <w:t xml:space="preserve"> как испытуемый выполнил необходимое количество передач</w:t>
      </w:r>
      <w:r>
        <w:rPr>
          <w:b w:val="0"/>
          <w:sz w:val="28"/>
          <w:szCs w:val="28"/>
        </w:rPr>
        <w:t xml:space="preserve"> или после падения мяча на пол.</w:t>
      </w:r>
    </w:p>
    <w:p w:rsidR="0049323A" w:rsidRDefault="0049323A" w:rsidP="0049323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зачёт идёт количество поочерёдно выполненных передач.</w:t>
      </w:r>
    </w:p>
    <w:p w:rsidR="00B17034" w:rsidRPr="00E35F81" w:rsidRDefault="00B17034" w:rsidP="00B1703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0"/>
          <w:szCs w:val="20"/>
        </w:rPr>
      </w:pPr>
    </w:p>
    <w:p w:rsidR="00B17034" w:rsidRDefault="00B17034" w:rsidP="00B1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B17034" w:rsidRPr="0003200F" w:rsidRDefault="00B17034" w:rsidP="00B1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4394"/>
        <w:gridCol w:w="4111"/>
      </w:tblGrid>
      <w:tr w:rsidR="00B17034" w:rsidRPr="0094516C" w:rsidTr="00F42869">
        <w:trPr>
          <w:trHeight w:val="654"/>
        </w:trPr>
        <w:tc>
          <w:tcPr>
            <w:tcW w:w="1418" w:type="dxa"/>
          </w:tcPr>
          <w:p w:rsidR="00B17034" w:rsidRPr="00E35F81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4394" w:type="dxa"/>
          </w:tcPr>
          <w:p w:rsidR="00B17034" w:rsidRPr="00E35F81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девочки</w:t>
            </w:r>
          </w:p>
        </w:tc>
        <w:tc>
          <w:tcPr>
            <w:tcW w:w="4111" w:type="dxa"/>
          </w:tcPr>
          <w:p w:rsidR="00B17034" w:rsidRPr="00E35F81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F81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</w:t>
            </w:r>
          </w:p>
        </w:tc>
      </w:tr>
      <w:tr w:rsidR="00B17034" w:rsidRPr="0094516C" w:rsidTr="00F42869">
        <w:tc>
          <w:tcPr>
            <w:tcW w:w="1418" w:type="dxa"/>
          </w:tcPr>
          <w:p w:rsidR="00B17034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94" w:type="dxa"/>
          </w:tcPr>
          <w:p w:rsidR="00B17034" w:rsidRPr="0094516C" w:rsidRDefault="00B17034" w:rsidP="00796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69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17034" w:rsidRPr="0094516C" w:rsidRDefault="00B17034" w:rsidP="00F42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17034" w:rsidRPr="0094516C" w:rsidTr="00F42869">
        <w:tc>
          <w:tcPr>
            <w:tcW w:w="1418" w:type="dxa"/>
          </w:tcPr>
          <w:p w:rsidR="00B17034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94" w:type="dxa"/>
          </w:tcPr>
          <w:p w:rsidR="00B17034" w:rsidRPr="0094516C" w:rsidRDefault="00796987" w:rsidP="00796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1703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7034"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 w:rsidR="00B17034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="00B17034"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17034" w:rsidRPr="0094516C" w:rsidRDefault="00B17034" w:rsidP="00B17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14-17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B17034" w:rsidRPr="0094516C" w:rsidTr="00F42869">
        <w:tc>
          <w:tcPr>
            <w:tcW w:w="1418" w:type="dxa"/>
          </w:tcPr>
          <w:p w:rsidR="00B17034" w:rsidRDefault="00B17034" w:rsidP="00F4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94" w:type="dxa"/>
          </w:tcPr>
          <w:p w:rsidR="00B17034" w:rsidRPr="0094516C" w:rsidRDefault="00796987" w:rsidP="00796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1703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7034"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 w:rsidR="00B17034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="00B17034"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  <w:tc>
          <w:tcPr>
            <w:tcW w:w="4111" w:type="dxa"/>
          </w:tcPr>
          <w:p w:rsidR="00B17034" w:rsidRPr="0094516C" w:rsidRDefault="00B17034" w:rsidP="00B170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9-13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</w:tbl>
    <w:p w:rsidR="00B17034" w:rsidRPr="00497CE1" w:rsidRDefault="00B17034" w:rsidP="00B17034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7D4DA4" w:rsidRDefault="007D4DA4" w:rsidP="007D4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броски мяча;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497CE1" w:rsidRPr="00497CE1" w:rsidRDefault="00497CE1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16"/>
          <w:szCs w:val="16"/>
        </w:rPr>
      </w:pP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рук расцепляются из положения «замок» во время удара по мячу;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передачи выполняются на прямых ногах;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0731">
        <w:rPr>
          <w:rFonts w:ascii="Times New Roman" w:hAnsi="Times New Roman" w:cs="Times New Roman"/>
          <w:sz w:val="28"/>
          <w:szCs w:val="28"/>
        </w:rPr>
        <w:t xml:space="preserve">- </w:t>
      </w:r>
      <w:r w:rsidRPr="00DE0731">
        <w:rPr>
          <w:rFonts w:ascii="Times New Roman" w:hAnsi="Times New Roman" w:cs="Times New Roman"/>
          <w:bCs/>
          <w:sz w:val="28"/>
          <w:szCs w:val="28"/>
        </w:rPr>
        <w:t>во время контакта с мячом руки наход</w:t>
      </w:r>
      <w:r>
        <w:rPr>
          <w:rFonts w:ascii="Times New Roman" w:hAnsi="Times New Roman" w:cs="Times New Roman"/>
          <w:bCs/>
          <w:sz w:val="28"/>
          <w:szCs w:val="28"/>
        </w:rPr>
        <w:t xml:space="preserve">ятся </w:t>
      </w:r>
      <w:r w:rsidRPr="00DE0731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иже или выше</w:t>
      </w:r>
      <w:r w:rsidRPr="00DE0731">
        <w:rPr>
          <w:rFonts w:ascii="Times New Roman" w:hAnsi="Times New Roman" w:cs="Times New Roman"/>
          <w:bCs/>
          <w:sz w:val="28"/>
          <w:szCs w:val="28"/>
        </w:rPr>
        <w:t xml:space="preserve"> параллели пола</w:t>
      </w:r>
      <w:r w:rsidRPr="00DE0731">
        <w:rPr>
          <w:rFonts w:ascii="Times New Roman" w:hAnsi="Times New Roman" w:cs="Times New Roman"/>
          <w:sz w:val="28"/>
          <w:szCs w:val="28"/>
        </w:rPr>
        <w:t>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7034" w:rsidRPr="00D0271A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17034" w:rsidRPr="00E35F81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верхней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B17034" w:rsidRDefault="00B17034" w:rsidP="00B1703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B17034" w:rsidRPr="00497CE1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 w:rsidRPr="00326EB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при выполнении нижней передачи</w:t>
      </w: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несинхронная работа рук и ног;</w:t>
      </w:r>
    </w:p>
    <w:p w:rsidR="00B17034" w:rsidRDefault="00B17034" w:rsidP="00B1703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сгибание ног во время передач;</w:t>
      </w:r>
    </w:p>
    <w:p w:rsidR="00B17034" w:rsidRPr="005F0C7E" w:rsidRDefault="00B17034" w:rsidP="00497CE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sectPr w:rsidR="00B17034" w:rsidRPr="005F0C7E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7ECE"/>
    <w:multiLevelType w:val="multilevel"/>
    <w:tmpl w:val="DC3A2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25F1C"/>
    <w:rsid w:val="0003200F"/>
    <w:rsid w:val="000A1902"/>
    <w:rsid w:val="000B57DE"/>
    <w:rsid w:val="000D7B3F"/>
    <w:rsid w:val="000E623E"/>
    <w:rsid w:val="000E698C"/>
    <w:rsid w:val="00126AC3"/>
    <w:rsid w:val="00130A74"/>
    <w:rsid w:val="00133275"/>
    <w:rsid w:val="001433DE"/>
    <w:rsid w:val="00147963"/>
    <w:rsid w:val="0015763A"/>
    <w:rsid w:val="00184AE4"/>
    <w:rsid w:val="001C407D"/>
    <w:rsid w:val="001D41FF"/>
    <w:rsid w:val="001E57A2"/>
    <w:rsid w:val="001F717C"/>
    <w:rsid w:val="00200AC8"/>
    <w:rsid w:val="00211FD5"/>
    <w:rsid w:val="00252C43"/>
    <w:rsid w:val="00266344"/>
    <w:rsid w:val="002722DD"/>
    <w:rsid w:val="002872BC"/>
    <w:rsid w:val="00287C5A"/>
    <w:rsid w:val="0029234F"/>
    <w:rsid w:val="002E172E"/>
    <w:rsid w:val="002F6668"/>
    <w:rsid w:val="00333AEC"/>
    <w:rsid w:val="00367431"/>
    <w:rsid w:val="003806C0"/>
    <w:rsid w:val="003B7CD6"/>
    <w:rsid w:val="003C376C"/>
    <w:rsid w:val="003C5FDC"/>
    <w:rsid w:val="003D5C0A"/>
    <w:rsid w:val="003F1835"/>
    <w:rsid w:val="0046635A"/>
    <w:rsid w:val="00473BB2"/>
    <w:rsid w:val="00485D10"/>
    <w:rsid w:val="00487DC3"/>
    <w:rsid w:val="00491858"/>
    <w:rsid w:val="0049323A"/>
    <w:rsid w:val="00497CE1"/>
    <w:rsid w:val="004A36E4"/>
    <w:rsid w:val="004B734B"/>
    <w:rsid w:val="004B7E39"/>
    <w:rsid w:val="004C3919"/>
    <w:rsid w:val="004C54E8"/>
    <w:rsid w:val="004F05BF"/>
    <w:rsid w:val="004F6138"/>
    <w:rsid w:val="00521585"/>
    <w:rsid w:val="005251A5"/>
    <w:rsid w:val="0053133A"/>
    <w:rsid w:val="0054427D"/>
    <w:rsid w:val="00544F95"/>
    <w:rsid w:val="005451B5"/>
    <w:rsid w:val="00547413"/>
    <w:rsid w:val="00551414"/>
    <w:rsid w:val="00561EAF"/>
    <w:rsid w:val="005676FE"/>
    <w:rsid w:val="005971D2"/>
    <w:rsid w:val="005C50EF"/>
    <w:rsid w:val="005D4AB5"/>
    <w:rsid w:val="005E2CD1"/>
    <w:rsid w:val="005F0C7E"/>
    <w:rsid w:val="005F2890"/>
    <w:rsid w:val="005F5886"/>
    <w:rsid w:val="00624FCB"/>
    <w:rsid w:val="006416B1"/>
    <w:rsid w:val="006421F3"/>
    <w:rsid w:val="0066137C"/>
    <w:rsid w:val="006617F0"/>
    <w:rsid w:val="006B2D63"/>
    <w:rsid w:val="006B46B2"/>
    <w:rsid w:val="0070178B"/>
    <w:rsid w:val="007221CC"/>
    <w:rsid w:val="00724096"/>
    <w:rsid w:val="00731407"/>
    <w:rsid w:val="007364CE"/>
    <w:rsid w:val="00743959"/>
    <w:rsid w:val="00757F8E"/>
    <w:rsid w:val="00762415"/>
    <w:rsid w:val="00764E96"/>
    <w:rsid w:val="007706FF"/>
    <w:rsid w:val="0077629D"/>
    <w:rsid w:val="0078078A"/>
    <w:rsid w:val="00780F94"/>
    <w:rsid w:val="00782CB5"/>
    <w:rsid w:val="00794426"/>
    <w:rsid w:val="00796987"/>
    <w:rsid w:val="007B05F2"/>
    <w:rsid w:val="007D4DA4"/>
    <w:rsid w:val="008052BD"/>
    <w:rsid w:val="00811A60"/>
    <w:rsid w:val="00856D9E"/>
    <w:rsid w:val="00870DC9"/>
    <w:rsid w:val="0087647E"/>
    <w:rsid w:val="00890BA1"/>
    <w:rsid w:val="008B4C6F"/>
    <w:rsid w:val="008C0F4F"/>
    <w:rsid w:val="008F612D"/>
    <w:rsid w:val="00902243"/>
    <w:rsid w:val="009050C9"/>
    <w:rsid w:val="00917E01"/>
    <w:rsid w:val="0094516C"/>
    <w:rsid w:val="00947ADC"/>
    <w:rsid w:val="00957130"/>
    <w:rsid w:val="00963221"/>
    <w:rsid w:val="00974254"/>
    <w:rsid w:val="00985DC5"/>
    <w:rsid w:val="009A2A15"/>
    <w:rsid w:val="009A7C11"/>
    <w:rsid w:val="009D39FD"/>
    <w:rsid w:val="009D44B3"/>
    <w:rsid w:val="009E326A"/>
    <w:rsid w:val="009F65F5"/>
    <w:rsid w:val="00A04343"/>
    <w:rsid w:val="00A475FD"/>
    <w:rsid w:val="00A50CDA"/>
    <w:rsid w:val="00A6742C"/>
    <w:rsid w:val="00A76955"/>
    <w:rsid w:val="00AA4731"/>
    <w:rsid w:val="00AB0F98"/>
    <w:rsid w:val="00AC334F"/>
    <w:rsid w:val="00AD119A"/>
    <w:rsid w:val="00AD272B"/>
    <w:rsid w:val="00AD46FF"/>
    <w:rsid w:val="00B17034"/>
    <w:rsid w:val="00B22B77"/>
    <w:rsid w:val="00B63F15"/>
    <w:rsid w:val="00B72857"/>
    <w:rsid w:val="00B946C5"/>
    <w:rsid w:val="00BA15CA"/>
    <w:rsid w:val="00BD39FF"/>
    <w:rsid w:val="00BE4815"/>
    <w:rsid w:val="00C260F8"/>
    <w:rsid w:val="00C3124C"/>
    <w:rsid w:val="00C41D73"/>
    <w:rsid w:val="00C53816"/>
    <w:rsid w:val="00C55D6E"/>
    <w:rsid w:val="00C57287"/>
    <w:rsid w:val="00C66C3A"/>
    <w:rsid w:val="00C67701"/>
    <w:rsid w:val="00C76711"/>
    <w:rsid w:val="00C939A3"/>
    <w:rsid w:val="00CA2424"/>
    <w:rsid w:val="00CA6EB4"/>
    <w:rsid w:val="00CC5647"/>
    <w:rsid w:val="00CE2F24"/>
    <w:rsid w:val="00CF2EB1"/>
    <w:rsid w:val="00CF7060"/>
    <w:rsid w:val="00D01B5F"/>
    <w:rsid w:val="00D02604"/>
    <w:rsid w:val="00D0271A"/>
    <w:rsid w:val="00D2396D"/>
    <w:rsid w:val="00D252A0"/>
    <w:rsid w:val="00D423A4"/>
    <w:rsid w:val="00D72521"/>
    <w:rsid w:val="00D86340"/>
    <w:rsid w:val="00D92C0B"/>
    <w:rsid w:val="00D96FFC"/>
    <w:rsid w:val="00DB308D"/>
    <w:rsid w:val="00DB7A24"/>
    <w:rsid w:val="00DC7D15"/>
    <w:rsid w:val="00DD4EFB"/>
    <w:rsid w:val="00DD6A87"/>
    <w:rsid w:val="00DD6C32"/>
    <w:rsid w:val="00DE0731"/>
    <w:rsid w:val="00DF00BF"/>
    <w:rsid w:val="00E01E43"/>
    <w:rsid w:val="00E04DEC"/>
    <w:rsid w:val="00E1411C"/>
    <w:rsid w:val="00E2357D"/>
    <w:rsid w:val="00E253CA"/>
    <w:rsid w:val="00E448DD"/>
    <w:rsid w:val="00E80E91"/>
    <w:rsid w:val="00EE46C4"/>
    <w:rsid w:val="00EF6062"/>
    <w:rsid w:val="00F07A3C"/>
    <w:rsid w:val="00F108BC"/>
    <w:rsid w:val="00F12957"/>
    <w:rsid w:val="00F133A0"/>
    <w:rsid w:val="00F133C4"/>
    <w:rsid w:val="00F25699"/>
    <w:rsid w:val="00F26AC4"/>
    <w:rsid w:val="00F3108B"/>
    <w:rsid w:val="00F34A16"/>
    <w:rsid w:val="00FB0CEC"/>
    <w:rsid w:val="00FB4C3F"/>
    <w:rsid w:val="00FC59E9"/>
    <w:rsid w:val="00FD2436"/>
    <w:rsid w:val="00FD3ED8"/>
    <w:rsid w:val="00FF2C15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  <w:style w:type="character" w:customStyle="1" w:styleId="1">
    <w:name w:val="Заголовок №1_"/>
    <w:basedOn w:val="a0"/>
    <w:link w:val="10"/>
    <w:rsid w:val="00D027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0271A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AB96-2C4D-4C74-84E5-40FBC414C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11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75</cp:revision>
  <dcterms:created xsi:type="dcterms:W3CDTF">2015-05-03T06:21:00Z</dcterms:created>
  <dcterms:modified xsi:type="dcterms:W3CDTF">2019-01-29T05:51:00Z</dcterms:modified>
</cp:coreProperties>
</file>